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9D" w:rsidRDefault="006E099D" w:rsidP="006E099D">
      <w:pPr>
        <w:jc w:val="center"/>
        <w:rPr>
          <w:rFonts w:ascii="TH SarabunIT๙" w:hAnsi="TH SarabunIT๙" w:cs="TH SarabunIT๙"/>
          <w:b/>
          <w:bCs/>
          <w:color w:val="000000"/>
          <w:sz w:val="116"/>
          <w:szCs w:val="120"/>
        </w:rPr>
      </w:pPr>
      <w:r>
        <w:rPr>
          <w:rFonts w:ascii="TH SarabunIT๙" w:hAnsi="TH SarabunIT๙" w:cs="TH SarabunIT๙"/>
          <w:b/>
          <w:bCs/>
          <w:color w:val="000000"/>
          <w:sz w:val="116"/>
          <w:szCs w:val="120"/>
          <w:cs/>
        </w:rPr>
        <w:t>คู่มือ</w:t>
      </w:r>
      <w:r>
        <w:rPr>
          <w:rFonts w:ascii="TH SarabunIT๙" w:hAnsi="TH SarabunIT๙" w:cs="TH SarabunIT๙" w:hint="cs"/>
          <w:b/>
          <w:bCs/>
          <w:color w:val="000000"/>
          <w:sz w:val="116"/>
          <w:szCs w:val="120"/>
          <w:cs/>
        </w:rPr>
        <w:t>สำหรับ</w:t>
      </w:r>
      <w:r>
        <w:rPr>
          <w:rFonts w:ascii="TH SarabunIT๙" w:hAnsi="TH SarabunIT๙" w:cs="TH SarabunIT๙"/>
          <w:b/>
          <w:bCs/>
          <w:color w:val="000000"/>
          <w:sz w:val="116"/>
          <w:szCs w:val="120"/>
          <w:cs/>
        </w:rPr>
        <w:t>ประชาชน</w:t>
      </w: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81"/>
          <w:szCs w:val="81"/>
        </w:rPr>
      </w:pPr>
      <w:r>
        <w:rPr>
          <w:rFonts w:ascii="TH SarabunIT๙" w:hAnsi="TH SarabunIT๙" w:cs="TH SarabunIT๙"/>
          <w:color w:val="000000"/>
          <w:sz w:val="81"/>
          <w:szCs w:val="81"/>
        </w:rPr>
        <w:t>“</w:t>
      </w:r>
      <w:r>
        <w:rPr>
          <w:rFonts w:ascii="TH SarabunIT๙" w:hAnsi="TH SarabunIT๙" w:cs="TH SarabunIT๙" w:hint="cs"/>
          <w:color w:val="000000"/>
          <w:sz w:val="81"/>
          <w:szCs w:val="81"/>
          <w:cs/>
        </w:rPr>
        <w:t>กระบวนงานบริการ</w:t>
      </w:r>
      <w:r>
        <w:rPr>
          <w:rFonts w:ascii="TH SarabunIT๙" w:hAnsi="TH SarabunIT๙" w:cs="TH SarabunIT๙"/>
          <w:color w:val="000000"/>
          <w:sz w:val="81"/>
          <w:szCs w:val="81"/>
        </w:rPr>
        <w:t>”</w:t>
      </w:r>
    </w:p>
    <w:p w:rsidR="006E099D" w:rsidRPr="0021337A" w:rsidRDefault="006E099D" w:rsidP="0021337A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>
        <w:rPr>
          <w:rFonts w:ascii="TH SarabunIT๙" w:hAnsi="TH SarabunIT๙" w:cs="TH SarabunIT๙"/>
          <w:color w:val="000000"/>
          <w:sz w:val="59"/>
          <w:szCs w:val="59"/>
          <w:cs/>
        </w:rPr>
        <w:t xml:space="preserve">  </w:t>
      </w:r>
      <w:r w:rsidRPr="0021337A">
        <w:rPr>
          <w:rFonts w:ascii="TH SarabunIT๙" w:hAnsi="TH SarabunIT๙" w:cs="TH SarabunIT๙"/>
          <w:color w:val="000000"/>
          <w:sz w:val="48"/>
          <w:szCs w:val="48"/>
          <w:cs/>
        </w:rPr>
        <w:t>ตามภารกิจของ</w:t>
      </w:r>
      <w:r w:rsidR="00DC2DF0" w:rsidRPr="0021337A">
        <w:rPr>
          <w:rFonts w:ascii="TH SarabunIT๙" w:hAnsi="TH SarabunIT๙" w:cs="TH SarabunIT๙" w:hint="cs"/>
          <w:color w:val="000000"/>
          <w:sz w:val="48"/>
          <w:szCs w:val="48"/>
          <w:cs/>
        </w:rPr>
        <w:t>องค์การบริหารส่วนตำบล</w:t>
      </w:r>
      <w:r w:rsidR="0021337A" w:rsidRPr="0021337A">
        <w:rPr>
          <w:rFonts w:ascii="TH SarabunIT๙" w:hAnsi="TH SarabunIT๙" w:cs="TH SarabunIT๙" w:hint="cs"/>
          <w:color w:val="000000"/>
          <w:sz w:val="48"/>
          <w:szCs w:val="48"/>
          <w:cs/>
        </w:rPr>
        <w:t>ห้วยทราย</w:t>
      </w:r>
    </w:p>
    <w:p w:rsidR="006E099D" w:rsidRPr="0021337A" w:rsidRDefault="00655B3A" w:rsidP="006E099D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21337A">
        <w:rPr>
          <w:rFonts w:ascii="TH SarabunIT๙" w:hAnsi="TH SarabunIT๙" w:cs="TH SarabunIT๙" w:hint="cs"/>
          <w:color w:val="000000"/>
          <w:sz w:val="48"/>
          <w:szCs w:val="48"/>
          <w:cs/>
        </w:rPr>
        <w:t xml:space="preserve">กำหนดขั้นตอน </w:t>
      </w:r>
      <w:r w:rsidR="006E099D" w:rsidRPr="0021337A">
        <w:rPr>
          <w:rFonts w:ascii="TH SarabunIT๙" w:hAnsi="TH SarabunIT๙" w:cs="TH SarabunIT๙"/>
          <w:color w:val="000000"/>
          <w:sz w:val="48"/>
          <w:szCs w:val="48"/>
          <w:cs/>
        </w:rPr>
        <w:t>ระยะเวลา</w:t>
      </w:r>
      <w:r w:rsidRPr="0021337A">
        <w:rPr>
          <w:rFonts w:ascii="TH SarabunIT๙" w:hAnsi="TH SarabunIT๙" w:cs="TH SarabunIT๙" w:hint="cs"/>
          <w:color w:val="000000"/>
          <w:sz w:val="48"/>
          <w:szCs w:val="48"/>
          <w:cs/>
        </w:rPr>
        <w:t xml:space="preserve">  </w:t>
      </w:r>
      <w:r w:rsidR="006E099D" w:rsidRPr="0021337A">
        <w:rPr>
          <w:rFonts w:ascii="TH SarabunIT๙" w:hAnsi="TH SarabunIT๙" w:cs="TH SarabunIT๙"/>
          <w:color w:val="000000"/>
          <w:sz w:val="48"/>
          <w:szCs w:val="48"/>
          <w:cs/>
        </w:rPr>
        <w:t>การปฏิบัติราชการ</w:t>
      </w:r>
      <w:r w:rsidRPr="0021337A">
        <w:rPr>
          <w:rFonts w:ascii="TH SarabunIT๙" w:hAnsi="TH SarabunIT๙" w:cs="TH SarabunIT๙" w:hint="cs"/>
          <w:color w:val="000000"/>
          <w:sz w:val="48"/>
          <w:szCs w:val="48"/>
          <w:cs/>
        </w:rPr>
        <w:t xml:space="preserve"> </w:t>
      </w:r>
      <w:r w:rsidR="006E099D" w:rsidRPr="0021337A">
        <w:rPr>
          <w:rFonts w:ascii="TH SarabunIT๙" w:hAnsi="TH SarabunIT๙" w:cs="TH SarabunIT๙"/>
          <w:color w:val="000000"/>
          <w:sz w:val="48"/>
          <w:szCs w:val="48"/>
          <w:cs/>
        </w:rPr>
        <w:t>เพื่อประชาชน</w:t>
      </w:r>
      <w:r w:rsidR="006E099D" w:rsidRPr="0021337A">
        <w:rPr>
          <w:rFonts w:ascii="TH SarabunIT๙" w:hAnsi="TH SarabunIT๙" w:cs="TH SarabunIT๙"/>
          <w:color w:val="000000"/>
          <w:sz w:val="48"/>
          <w:szCs w:val="48"/>
        </w:rPr>
        <w:t xml:space="preserve">  </w:t>
      </w: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Pr="0021337A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B4764" w:rsidRDefault="006B4764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</w:p>
    <w:p w:rsidR="006E099D" w:rsidRDefault="006E099D" w:rsidP="006E099D">
      <w:pPr>
        <w:pStyle w:val="1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41"/>
          <w:szCs w:val="41"/>
        </w:rPr>
      </w:pPr>
    </w:p>
    <w:p w:rsidR="006B4764" w:rsidRDefault="006B4764" w:rsidP="006E099D">
      <w:pPr>
        <w:pStyle w:val="1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41"/>
          <w:szCs w:val="41"/>
        </w:rPr>
      </w:pPr>
    </w:p>
    <w:p w:rsidR="00655B3A" w:rsidRDefault="006B4764" w:rsidP="00655B3A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59"/>
          <w:szCs w:val="59"/>
        </w:rPr>
      </w:pP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 xml:space="preserve"> องค์การบริหารส่วนตำบล</w:t>
      </w:r>
      <w:r w:rsidR="0021337A">
        <w:rPr>
          <w:rFonts w:ascii="TH SarabunIT๙" w:hAnsi="TH SarabunIT๙" w:cs="TH SarabunIT๙" w:hint="cs"/>
          <w:color w:val="000000"/>
          <w:sz w:val="59"/>
          <w:szCs w:val="59"/>
          <w:cs/>
        </w:rPr>
        <w:t>ห้วยทราย</w:t>
      </w:r>
      <w:r>
        <w:rPr>
          <w:rFonts w:ascii="TH SarabunIT๙" w:hAnsi="TH SarabunIT๙" w:cs="TH SarabunIT๙" w:hint="cs"/>
          <w:color w:val="000000"/>
          <w:sz w:val="59"/>
          <w:szCs w:val="59"/>
          <w:cs/>
        </w:rPr>
        <w:t xml:space="preserve"> </w:t>
      </w:r>
    </w:p>
    <w:p w:rsidR="006E099D" w:rsidRDefault="006E099D" w:rsidP="006E099D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7"/>
          <w:szCs w:val="47"/>
        </w:rPr>
      </w:pPr>
      <w:r>
        <w:rPr>
          <w:rFonts w:ascii="TH SarabunIT๙" w:hAnsi="TH SarabunIT๙" w:cs="TH SarabunIT๙"/>
          <w:color w:val="000000"/>
          <w:sz w:val="47"/>
          <w:szCs w:val="47"/>
          <w:cs/>
        </w:rPr>
        <w:t>อำเภอ</w:t>
      </w:r>
      <w:r w:rsidR="00655B3A">
        <w:rPr>
          <w:rFonts w:ascii="TH SarabunIT๙" w:hAnsi="TH SarabunIT๙" w:cs="TH SarabunIT๙" w:hint="cs"/>
          <w:color w:val="000000"/>
          <w:sz w:val="47"/>
          <w:szCs w:val="47"/>
          <w:cs/>
        </w:rPr>
        <w:t>หนองแค</w:t>
      </w:r>
      <w:r>
        <w:rPr>
          <w:rFonts w:ascii="TH SarabunIT๙" w:hAnsi="TH SarabunIT๙" w:cs="TH SarabunIT๙"/>
          <w:color w:val="000000"/>
          <w:sz w:val="47"/>
          <w:szCs w:val="47"/>
          <w:cs/>
        </w:rPr>
        <w:t xml:space="preserve">  จังหวัด</w:t>
      </w:r>
      <w:r w:rsidR="00655B3A">
        <w:rPr>
          <w:rFonts w:ascii="TH SarabunIT๙" w:hAnsi="TH SarabunIT๙" w:cs="TH SarabunIT๙" w:hint="cs"/>
          <w:color w:val="000000"/>
          <w:sz w:val="47"/>
          <w:szCs w:val="47"/>
          <w:cs/>
        </w:rPr>
        <w:t>สระบุรี</w:t>
      </w:r>
    </w:p>
    <w:p w:rsidR="006E099D" w:rsidRDefault="006E099D" w:rsidP="006E099D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7"/>
          <w:szCs w:val="47"/>
        </w:rPr>
      </w:pPr>
      <w:r>
        <w:rPr>
          <w:rFonts w:ascii="TH SarabunIT๙" w:hAnsi="TH SarabunIT๙" w:cs="TH SarabunIT๙"/>
          <w:color w:val="000000"/>
          <w:sz w:val="47"/>
          <w:szCs w:val="47"/>
          <w:cs/>
        </w:rPr>
        <w:t xml:space="preserve">โทร. </w:t>
      </w:r>
      <w:r w:rsidR="006B4764">
        <w:rPr>
          <w:rFonts w:ascii="TH SarabunIT๙" w:hAnsi="TH SarabunIT๙" w:cs="TH SarabunIT๙" w:hint="cs"/>
          <w:color w:val="000000"/>
          <w:sz w:val="47"/>
          <w:szCs w:val="47"/>
          <w:cs/>
        </w:rPr>
        <w:t xml:space="preserve"> ๐๓๖</w:t>
      </w:r>
      <w:r w:rsidR="006B4764">
        <w:rPr>
          <w:rFonts w:ascii="TH SarabunIT๙" w:hAnsi="TH SarabunIT๙" w:cs="TH SarabunIT๙"/>
          <w:color w:val="000000"/>
          <w:sz w:val="47"/>
          <w:szCs w:val="47"/>
        </w:rPr>
        <w:t xml:space="preserve"> </w:t>
      </w:r>
      <w:r w:rsidR="0021337A">
        <w:rPr>
          <w:rFonts w:ascii="TH SarabunIT๙" w:hAnsi="TH SarabunIT๙" w:cs="TH SarabunIT๙"/>
          <w:color w:val="000000"/>
          <w:sz w:val="47"/>
          <w:szCs w:val="47"/>
        </w:rPr>
        <w:t>–</w:t>
      </w:r>
      <w:r w:rsidR="006B4764">
        <w:rPr>
          <w:rFonts w:ascii="TH SarabunIT๙" w:hAnsi="TH SarabunIT๙" w:cs="TH SarabunIT๙" w:hint="cs"/>
          <w:color w:val="000000"/>
          <w:sz w:val="47"/>
          <w:szCs w:val="47"/>
          <w:cs/>
        </w:rPr>
        <w:t xml:space="preserve"> ๓๗</w:t>
      </w:r>
      <w:r w:rsidR="0021337A">
        <w:rPr>
          <w:rFonts w:ascii="TH SarabunIT๙" w:hAnsi="TH SarabunIT๙" w:cs="TH SarabunIT๙" w:hint="cs"/>
          <w:color w:val="000000"/>
          <w:sz w:val="47"/>
          <w:szCs w:val="47"/>
          <w:cs/>
        </w:rPr>
        <w:t>9546</w:t>
      </w:r>
    </w:p>
    <w:p w:rsidR="006E099D" w:rsidRPr="006B4764" w:rsidRDefault="006E099D" w:rsidP="006B4764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47"/>
          <w:szCs w:val="47"/>
        </w:rPr>
      </w:pPr>
      <w:r>
        <w:rPr>
          <w:rFonts w:ascii="TH SarabunIT๙" w:hAnsi="TH SarabunIT๙" w:cs="TH SarabunIT๙"/>
          <w:color w:val="000000"/>
          <w:sz w:val="47"/>
          <w:szCs w:val="47"/>
          <w:cs/>
        </w:rPr>
        <w:t xml:space="preserve">โทรสาร. </w:t>
      </w:r>
      <w:r w:rsidR="006B4764">
        <w:rPr>
          <w:rFonts w:ascii="TH SarabunIT๙" w:hAnsi="TH SarabunIT๙" w:cs="TH SarabunIT๙" w:hint="cs"/>
          <w:color w:val="000000"/>
          <w:sz w:val="47"/>
          <w:szCs w:val="47"/>
          <w:cs/>
        </w:rPr>
        <w:t>๐๓๖</w:t>
      </w:r>
      <w:r w:rsidR="006B4764">
        <w:rPr>
          <w:rFonts w:ascii="TH SarabunIT๙" w:hAnsi="TH SarabunIT๙" w:cs="TH SarabunIT๙"/>
          <w:color w:val="000000"/>
          <w:sz w:val="47"/>
          <w:szCs w:val="47"/>
        </w:rPr>
        <w:t xml:space="preserve"> -</w:t>
      </w:r>
      <w:r w:rsidR="006B4764">
        <w:rPr>
          <w:rFonts w:ascii="TH SarabunIT๙" w:hAnsi="TH SarabunIT๙" w:cs="TH SarabunIT๙" w:hint="cs"/>
          <w:color w:val="000000"/>
          <w:sz w:val="47"/>
          <w:szCs w:val="47"/>
          <w:cs/>
        </w:rPr>
        <w:t xml:space="preserve"> </w:t>
      </w:r>
      <w:r w:rsidR="0021337A">
        <w:rPr>
          <w:rFonts w:ascii="TH SarabunIT๙" w:hAnsi="TH SarabunIT๙" w:cs="TH SarabunIT๙" w:hint="cs"/>
          <w:color w:val="000000"/>
          <w:sz w:val="47"/>
          <w:szCs w:val="47"/>
          <w:cs/>
        </w:rPr>
        <w:t>๓๗9546</w:t>
      </w:r>
      <w:r>
        <w:rPr>
          <w:rFonts w:ascii="TH SarabunIT๙" w:hAnsi="TH SarabunIT๙" w:cs="TH SarabunIT๙"/>
          <w:b w:val="0"/>
          <w:bCs w:val="0"/>
          <w:color w:val="000000"/>
          <w:cs/>
        </w:rPr>
        <w:br w:type="page"/>
      </w:r>
      <w:r>
        <w:rPr>
          <w:rFonts w:ascii="TH SarabunIT๙" w:hAnsi="TH SarabunIT๙" w:cs="TH SarabunIT๙"/>
          <w:color w:val="000000"/>
          <w:sz w:val="50"/>
          <w:szCs w:val="50"/>
          <w:cs/>
        </w:rPr>
        <w:lastRenderedPageBreak/>
        <w:t>คำนำ</w:t>
      </w:r>
    </w:p>
    <w:p w:rsidR="00EA78AC" w:rsidRPr="006B4764" w:rsidRDefault="006E099D" w:rsidP="00EA78AC">
      <w:pPr>
        <w:tabs>
          <w:tab w:val="left" w:pos="0"/>
        </w:tabs>
        <w:spacing w:before="240" w:line="240" w:lineRule="atLeast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A78AC" w:rsidRPr="006B4764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ตามพระราชบัญญัติการอำนวยความสะดวกในการพิจารณาอนุญาตของทางราชการ                    พ.ศ. ๒๕๕๘</w:t>
      </w:r>
      <w:r w:rsidR="00EA78AC" w:rsidRPr="006B4764">
        <w:rPr>
          <w:rFonts w:ascii="TH SarabunIT๙" w:hAnsi="TH SarabunIT๙" w:cs="TH SarabunIT๙"/>
          <w:sz w:val="32"/>
          <w:szCs w:val="32"/>
        </w:rPr>
        <w:t xml:space="preserve"> </w:t>
      </w:r>
      <w:r w:rsidR="00EA78AC" w:rsidRPr="006B4764">
        <w:rPr>
          <w:rFonts w:ascii="TH SarabunIT๙" w:hAnsi="TH SarabunIT๙" w:cs="TH SarabunIT๙"/>
          <w:sz w:val="32"/>
          <w:szCs w:val="32"/>
          <w:cs/>
        </w:rPr>
        <w:t xml:space="preserve">มาตรา ๗ ได้กำหนดให้ </w:t>
      </w:r>
      <w:r w:rsidR="00EA78AC" w:rsidRPr="006B4764">
        <w:rPr>
          <w:rFonts w:ascii="TH SarabunIT๙" w:hAnsi="TH SarabunIT๙" w:cs="TH SarabunIT๙"/>
          <w:sz w:val="32"/>
          <w:szCs w:val="32"/>
        </w:rPr>
        <w:t>“</w:t>
      </w:r>
      <w:r w:rsidR="00EA78AC" w:rsidRPr="006B4764">
        <w:rPr>
          <w:rFonts w:ascii="TH SarabunIT๙" w:hAnsi="TH SarabunIT๙" w:cs="TH SarabunIT๙"/>
          <w:sz w:val="32"/>
          <w:szCs w:val="32"/>
          <w:cs/>
        </w:rPr>
        <w:t>ในกรณีที่มีกฎหมายกำหนดให้การกระทำใดจะต้องได้รับอนุญาต                    ผู้อนุญาตจะต้องจัดทำคู่มือสำหรับประชาชน..</w:t>
      </w:r>
      <w:r w:rsidR="00EA78AC" w:rsidRPr="006B4764">
        <w:rPr>
          <w:rFonts w:ascii="TH SarabunIT๙" w:hAnsi="TH SarabunIT๙" w:cs="TH SarabunIT๙"/>
          <w:sz w:val="32"/>
          <w:szCs w:val="32"/>
        </w:rPr>
        <w:t>”</w:t>
      </w:r>
      <w:r w:rsidR="00EA78AC" w:rsidRPr="006B4764">
        <w:rPr>
          <w:rFonts w:ascii="TH SarabunIT๙" w:hAnsi="TH SarabunIT๙" w:cs="TH SarabunIT๙"/>
          <w:sz w:val="32"/>
          <w:szCs w:val="32"/>
          <w:cs/>
        </w:rPr>
        <w:t xml:space="preserve"> โดยอำนวยความสะดวกแก่ประชาชน  ลดต้นทุนของประชาชนและเพิ่มประสิทธิภาพในการให้บริการของภาครัฐ  สร้างให้เกิดความโปร่งใสในการปฏิบัติราชการ  ลดการใช้   ดุลยพินิจของเจ้าหน้าที่  เปิดเผยขั้นตอน  ระยะเวลาให้ประชาชนทราบ</w:t>
      </w:r>
    </w:p>
    <w:p w:rsidR="006E099D" w:rsidRPr="006B4764" w:rsidRDefault="006E099D" w:rsidP="00EA78AC">
      <w:pPr>
        <w:pStyle w:val="1"/>
        <w:spacing w:before="240" w:beforeAutospacing="0" w:after="0" w:afterAutospacing="0" w:line="240" w:lineRule="atLeast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="006B476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1337A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ห้วยทราย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="00EA78AC"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มีหน้าที่ในการ</w:t>
      </w:r>
      <w:r w:rsidR="00EA78AC"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ให้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บริการ</w:t>
      </w:r>
      <w:r w:rsidR="00EA78AC"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แก่</w:t>
      </w:r>
      <w:r w:rsidRPr="006B476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ประชาชน </w:t>
      </w:r>
      <w:r w:rsidR="00EA78AC" w:rsidRPr="006B476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การเพิ่มประสิทธิภาพในการให้บริการของภาครัฐอย่างถูกต้องเพื่อประโยชน์สุขของประชาชน  และเกิดผลสัมฤทธิ์ตามเจตนารมณ์ของพระราชบัญญัติการอำนวยความสะดวกในการพิจารณาอนุญาตของทางราชการ               พ.ศ. ๒๕๕๘    </w:t>
      </w:r>
      <w:r w:rsidRPr="006B476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จึงได้จัดทำคู่มือการบริการประชาชนขึ้น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เพื่อประชาสัมพันธ์และประกาศให้ประชาชนทราบในการให้และรับบริการของประชาชนต่อ</w:t>
      </w:r>
      <w:r w:rsidR="00EA78AC"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="006B476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1337A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ห้วยทราย</w:t>
      </w:r>
      <w:r w:rsidR="00EA78AC"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</w:t>
      </w:r>
      <w:r w:rsidRPr="006B4764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ละต้องการความคิดเห็นของประชาชนเพื่อปรับปรุงการให้บริการสอดคล้องกับความต้องการของประชาชนมากที่สุด และหวังเป็นอย่างยิ่งว่าคู่มือเล่มนี้เป็นประโยชน์ต่อประชาชนและผู้บริการต่อไป</w:t>
      </w:r>
      <w:bookmarkStart w:id="0" w:name="_GoBack"/>
      <w:bookmarkEnd w:id="0"/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6E099D" w:rsidRDefault="006E099D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C2DF0" w:rsidRPr="002404B0" w:rsidRDefault="00DC2DF0" w:rsidP="006E099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sectPr w:rsidR="00DC2DF0" w:rsidRPr="002404B0" w:rsidSect="005E4EE9">
      <w:pgSz w:w="11906" w:h="16838"/>
      <w:pgMar w:top="1440" w:right="1418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249CF"/>
    <w:rsid w:val="001340BD"/>
    <w:rsid w:val="0021337A"/>
    <w:rsid w:val="002404B0"/>
    <w:rsid w:val="002B4ACB"/>
    <w:rsid w:val="00307413"/>
    <w:rsid w:val="00325EED"/>
    <w:rsid w:val="004249CF"/>
    <w:rsid w:val="005E4EE9"/>
    <w:rsid w:val="00635090"/>
    <w:rsid w:val="00655B3A"/>
    <w:rsid w:val="00664C40"/>
    <w:rsid w:val="006B4764"/>
    <w:rsid w:val="006E099D"/>
    <w:rsid w:val="0084157B"/>
    <w:rsid w:val="00973CDE"/>
    <w:rsid w:val="00A22E44"/>
    <w:rsid w:val="00BA755C"/>
    <w:rsid w:val="00CE2100"/>
    <w:rsid w:val="00DC2DF0"/>
    <w:rsid w:val="00E00909"/>
    <w:rsid w:val="00EA78AC"/>
    <w:rsid w:val="00F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6E099D"/>
    <w:pPr>
      <w:spacing w:before="100" w:beforeAutospacing="1" w:after="100" w:afterAutospacing="1"/>
      <w:outlineLvl w:val="0"/>
    </w:pPr>
    <w:rPr>
      <w:rFonts w:ascii="Microsoft Sans Serif" w:hAnsi="Microsoft Sans Serif" w:cs="Microsoft Sans Serif"/>
      <w:b/>
      <w:bCs/>
      <w:color w:val="139D02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E099D"/>
    <w:rPr>
      <w:rFonts w:ascii="Microsoft Sans Serif" w:eastAsia="Times New Roman" w:hAnsi="Microsoft Sans Serif" w:cs="Microsoft Sans Serif"/>
      <w:b/>
      <w:bCs/>
      <w:color w:val="139D02"/>
      <w:kern w:val="36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0090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090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6E099D"/>
    <w:pPr>
      <w:spacing w:before="100" w:beforeAutospacing="1" w:after="100" w:afterAutospacing="1"/>
      <w:outlineLvl w:val="0"/>
    </w:pPr>
    <w:rPr>
      <w:rFonts w:ascii="Microsoft Sans Serif" w:hAnsi="Microsoft Sans Serif" w:cs="Microsoft Sans Serif"/>
      <w:b/>
      <w:bCs/>
      <w:color w:val="139D02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E099D"/>
    <w:rPr>
      <w:rFonts w:ascii="Microsoft Sans Serif" w:eastAsia="Times New Roman" w:hAnsi="Microsoft Sans Serif" w:cs="Microsoft Sans Serif"/>
      <w:b/>
      <w:bCs/>
      <w:color w:val="139D02"/>
      <w:kern w:val="36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0090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090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</dc:creator>
  <cp:keywords/>
  <dc:description/>
  <cp:lastModifiedBy>SOMJA</cp:lastModifiedBy>
  <cp:revision>4</cp:revision>
  <cp:lastPrinted>2015-06-30T09:16:00Z</cp:lastPrinted>
  <dcterms:created xsi:type="dcterms:W3CDTF">2015-07-14T07:57:00Z</dcterms:created>
  <dcterms:modified xsi:type="dcterms:W3CDTF">2018-11-21T02:39:00Z</dcterms:modified>
</cp:coreProperties>
</file>