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8B" w:rsidRDefault="008E3B8B" w:rsidP="008E3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013D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</w:t>
      </w:r>
      <w:r w:rsidRPr="009B013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B013D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เนินงานตามนโยบายการบริหารทรัพยากรบุคคล</w:t>
      </w:r>
    </w:p>
    <w:p w:rsidR="008E3B8B" w:rsidRPr="009B013D" w:rsidRDefault="008E3B8B" w:rsidP="008E3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013D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9B013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B013D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</w:t>
      </w:r>
      <w:r w:rsidRPr="009B013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9B013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01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3B8B" w:rsidRPr="00491CBE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B013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 w:rsidRPr="009B013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B013D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9B013D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ห้วยทราย</w:t>
      </w:r>
      <w:r w:rsidRPr="009B01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</w:t>
      </w:r>
      <w:r w:rsidRPr="009B013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B013D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r w:rsidRPr="009B013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หนองแค</w:t>
      </w:r>
      <w:r w:rsidRPr="009B01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9B013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สระบุรี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93"/>
        <w:gridCol w:w="1701"/>
        <w:gridCol w:w="2880"/>
        <w:gridCol w:w="1940"/>
        <w:gridCol w:w="2340"/>
        <w:gridCol w:w="3472"/>
      </w:tblGrid>
      <w:tr w:rsidR="008E3B8B" w:rsidRPr="00320FF9" w:rsidTr="00E93899">
        <w:trPr>
          <w:tblHeader/>
        </w:trPr>
        <w:tc>
          <w:tcPr>
            <w:tcW w:w="15594" w:type="dxa"/>
            <w:gridSpan w:val="7"/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แบบฟอร์มรายการแผนงาน/โครงการ </w:t>
            </w:r>
          </w:p>
        </w:tc>
      </w:tr>
      <w:tr w:rsidR="008E3B8B" w:rsidRPr="00320FF9" w:rsidTr="00E93899">
        <w:trPr>
          <w:tblHeader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  <w:tc>
          <w:tcPr>
            <w:tcW w:w="3472" w:type="dxa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8E3B8B" w:rsidRPr="00320FF9" w:rsidTr="00E93899">
        <w:tc>
          <w:tcPr>
            <w:tcW w:w="1368" w:type="dxa"/>
            <w:vMerge w:val="restart"/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 1</w:t>
            </w:r>
          </w:p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ความสอดคล้อง</w:t>
            </w:r>
          </w:p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เชิงยุทธศาสตร์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3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การปรับปรุงโครงสร้างและอัตรากำลัง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ให้เหมาะสมกับข้อเท็จจริงในปัจจุบัน</w:t>
            </w: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ระดับความสำเร็จในการปรับปรุงโครงสร้างและอัตรากำลัง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แผนงานปรับปรุงโครงสร้างและอัตรากำลัง อบต.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โครงการการวิเคราะห์สภาพกำลังคนและจัดทำคุณลักษณะงานเฉพาะตำแหน่ง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การประชุมเพื่อติดตามผลในระดับต่างๆ 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การประสานงานกับหน่วยงานที่เกี่ยวข้องเพื่อรับทราบผลการดำเนินการหรือปัญหาต่างๆ</w:t>
            </w:r>
          </w:p>
        </w:tc>
        <w:tc>
          <w:tcPr>
            <w:tcW w:w="3472" w:type="dxa"/>
          </w:tcPr>
          <w:p w:rsidR="008E3B8B" w:rsidRPr="00320FF9" w:rsidRDefault="008E3B8B" w:rsidP="00E938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ดำเนินการปรับปรุงแผนอัตรากำลัง เพื่อกำหนดตำแหน่งใหม่เพิ่ม รองรับภารกิจของหน่วยง่าน และการพิจารณาปรับปรุงภาระงานให้สอดคล้องกับส่วนราชการในปัจจุบัน</w:t>
            </w:r>
            <w:r w:rsidR="00E938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(การวิเคราะห์ภาระงาน การเตรียมการข้อมูล และการระดมความคิดของ คกก.และผู้เกี่ยวข้อง</w:t>
            </w:r>
          </w:p>
        </w:tc>
      </w:tr>
      <w:tr w:rsidR="008E3B8B" w:rsidRPr="00320FF9" w:rsidTr="00E93899">
        <w:tc>
          <w:tcPr>
            <w:tcW w:w="1368" w:type="dxa"/>
            <w:vMerge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จัดทำแผนสร้างเส้นทางความก้าวหน้าให้ชัดเจน 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Career Path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ระดับความสำเร็จในการจัดทำแผนสร้างเส้นทางความก้าวหน้า 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Career Path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แผนงานการสร้างเส้นทางความก้าวหน้า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Career Path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โครงการการให้ทุนการศึกษาแก่ข้าราชการ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การประชุมเพื่อติดตามผลการดำเนินการ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การเก็บรวบรวมข้อมูลจากหน่วยงานที่เกี่ยวข้องทั้งในกรมและหน่วยงานภายนอก</w:t>
            </w:r>
          </w:p>
        </w:tc>
        <w:tc>
          <w:tcPr>
            <w:tcW w:w="3472" w:type="dxa"/>
          </w:tcPr>
          <w:p w:rsidR="008E3B8B" w:rsidRPr="00E93899" w:rsidRDefault="00E93899" w:rsidP="00E93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ดำเนินการจัดทำแผนงานการสร้างเส้นทางความก้าวหน้า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Career Path)</w:t>
            </w:r>
          </w:p>
        </w:tc>
      </w:tr>
      <w:tr w:rsidR="008E3B8B" w:rsidRPr="00320FF9" w:rsidTr="00E93899">
        <w:tc>
          <w:tcPr>
            <w:tcW w:w="1368" w:type="dxa"/>
            <w:vMerge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การประเมินผลการจัดทำสมรรถนะ</w:t>
            </w: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ดำเนินการจัดทำคู่มือสมรรถนะหลักและสมรรถนะประจำตำแหน่ง</w:t>
            </w:r>
          </w:p>
        </w:tc>
      </w:tr>
      <w:tr w:rsidR="008E3B8B" w:rsidRPr="00320FF9" w:rsidTr="00E93899">
        <w:tc>
          <w:tcPr>
            <w:tcW w:w="1368" w:type="dxa"/>
            <w:vMerge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4. ปรับปรุงแผนยุทธศาสตร์การ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พัฒนาทรัพยากรบุคคล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ระดับของความสำเร็จในการปรับปรุงแผน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ยุทธศาสตร์การพัฒนาทรัพยากรบุคคล 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lastRenderedPageBreak/>
              <w:t>1. แผนงานปรับปรุงแผนยุทธศาสตร์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การพัฒนาทรัพยากรบุคคล สถ.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แผนงานการหาความต้องการในการฝึกอบรม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แผนงานการส่งเสริมให้นำความรู้และทักษะจากการอบรมมาใช้ในการปฏิบัติงาน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4. แผนงานการประเมินประสิทธิผล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การศึกษาอบรมของบุคลากร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8E3B8B" w:rsidRPr="00320FF9" w:rsidTr="00E93899">
        <w:tc>
          <w:tcPr>
            <w:tcW w:w="1368" w:type="dxa"/>
            <w:vMerge/>
            <w:tcBorders>
              <w:bottom w:val="nil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5. 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ระดับความสำเร็จของการประชา -สัมพันธ์และการจัดอบรมการบริหารทรัพยากรบุคคลแนวใหม่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โครงการประชาสัมพันธ์การบริหารทรัพยากรบุคคลแนวใหม่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โครงการอบรมการบริหาร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ทรัพยากรบุคคลแนวใหม่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การประเมินผลโครงการ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การทดสอบความรู้หลังการอบรมสัมมนา</w:t>
            </w: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ดำเนินการส่งบุคลากรเข้าอบรม</w:t>
            </w:r>
          </w:p>
        </w:tc>
      </w:tr>
      <w:tr w:rsidR="008E3B8B" w:rsidRPr="00320FF9" w:rsidTr="00E93899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มีการฝึกอบรมที่เกี่ยวกับการพัฒนาภาวะผู้นำให้กับข้าราชการ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มีการฝึกอบรมที่เกี่ยวกับการพัฒนาภาวะผู้นำให้กับข้าราชการ อย่างน้อย 1 โครงการ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แผนการสร้างหลักสูตรการพัฒนาภาวะผู้นำให้กับข้าราชการ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การนำหลักสูตรไปใช้ฝึกอบรม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การพัฒนาหลักสูตรหลังจากการนำไปใช้</w:t>
            </w: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8E3B8B" w:rsidRPr="00320FF9" w:rsidTr="00E93899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การส่งบุคลากรเข้ารับการฝึกอบรมการพัฒนาภาวะผู้นำให้กับข้าราชการ</w:t>
            </w: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ร้อยละของผู้ผ่านการฝึกอบรมการพัฒนาภาวะผู้นำ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แผนการส่งบุคลากรเข้ารับการอบรม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จำนวนผู้เข้ารับการอบรม 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จำนวนผู้ผ่านการอบรม</w:t>
            </w: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8E3B8B" w:rsidRPr="00320FF9" w:rsidTr="00E93899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 2</w:t>
            </w:r>
          </w:p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ประสิทธิภาพของการ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บริหารทรัพยากร                บุคคล</w:t>
            </w:r>
          </w:p>
        </w:tc>
        <w:tc>
          <w:tcPr>
            <w:tcW w:w="1893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จัดทำฐานข้อมูลบุคลากรให้ถูกต้องเป็นปัจจุบัน</w:t>
            </w: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ฐานข้อมูลบุคลากร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โครงการจัดทำฐานข้อมูลบุคลากร กรมส่งเสริมการปกครองท้องถิ่น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 เช่น กลุ่ม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งาน/ฝ่าย ในกองการเจ้าหน้าที่ บริษัทที่ปรึกษา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การประเมินผลความถูกต้องของระบบ</w:t>
            </w: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ดำเนินการแล้ว</w:t>
            </w:r>
          </w:p>
        </w:tc>
      </w:tr>
      <w:tr w:rsidR="008E3B8B" w:rsidRPr="00320FF9" w:rsidTr="00E93899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จัดทำฐานข้อมูลสารสนเทศเพื่อสนับสนุนการปฏิบัติงานด้านบริหารทรัพยากรบุคคล</w:t>
            </w: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ข้อมูลสารสนเทศที่ได้รับการจัดทำเป็นฐานข้อมูลเพื่อสนับสนุนการปฏิบัติงานด้านการบริหารทรัพยากรบุคคล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 แผนงานจัดทำฐานข้อมูลสารสน-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เทศเพื่อสนับสนุนการปฏิบัติงานด้านการบริหารทรัพยากรบุคคล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แผนงานเผยแพร่ข้อมูลข่าวสารด้านการบริหารทรัพยากรบุคคลผ่านช่อง ทางที่หลากหลาย เช่น การโทรศัพท์แจ้งข้อมูลข่าวสาร การส่งข้อความเพื่อแจ้งข้อ มูลที่จำเป็นเร่งด่วน การจัดทำวารสารข่าวการบริหารทรัพยากรบุคคล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การเผยแพร่ข้อมูลผ่านทางเว็บไซด์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การประชุมหน่วยงานที่เกี่ยวข้องเพื่อติดตามผล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การประเมินผลและพัฒนาระบบ</w:t>
            </w: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ในอัตราร้อยละ 90</w:t>
            </w:r>
          </w:p>
        </w:tc>
      </w:tr>
      <w:tr w:rsidR="008E3B8B" w:rsidRPr="00320FF9" w:rsidTr="00E93899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โครงการจัดทำคู่มือการบริหาร งานบุคคลของข้าราชการ สถ.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8E3B8B" w:rsidRPr="00320FF9" w:rsidTr="00E93899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 มีการสรรหาและบรรจุแต่งตั้งที่สอดคล้องกับการบริหารทรัพยากรบุคคลแนวใหม่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ร้อยละของบุคลากรที่ได้รับการสรรหาและบรรจุแต่งตั้งที่สอดคล้องกับการบริหารทรัพยากรบุคคลแนวใหม่ โดยคำนึงถึง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วัฒนธรรมความคิดของบุคลากร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 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8E3B8B" w:rsidRPr="00320FF9" w:rsidTr="00E93899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มิติที่ 3</w:t>
            </w:r>
          </w:p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ประสิทธิผลของการบริหารทรัพยากรบุคคล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จัดทำรายละเอียดเกี่ยวกับความรู้ ทักษะ สมรรถนะในการทำงาน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ร้อยละความสำเร็จของการจัดทำสมรรถนะประจำตำแหน่ง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โครงการจัดทำสมรรถนะประจำตำแหน่ง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โครงการศึกษาและวิเคราะห์กลุ่มงาน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(Job Family)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โครงการพัฒนาสมรรถนะการบริหารงานบุคคลของสำนักงานท้องถิ่นจังหวัด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4. โครงการนิเทศงานการบริหาร งานบุคคลของสำนักงานท้องถิ่นจังหวัด สำนักงานท้องถิ่นอำเภอ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การประชุมหน่วยงานที่เกี่ยวข้องเพื่อติดตามผลการดำเนินการ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การสัมภาษณ์ความคิดเห็นของผู้ที่เกี่ยวข้องเพื่อเก็บรวบรวมข้อมูล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การนิเทศงาน</w:t>
            </w: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8E3B8B" w:rsidRPr="00320FF9" w:rsidTr="00E93899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ระดับความสำเร็จในการสร้างและปรับเปลี่ยนกระบวนทัศน์ ค่านิยม และวัฒนธรรมในการทำงานให้เหมาะสมกับภารกิจ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สร้างและปรับเปลี่ยน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การจัดโครงการฝึกอบรมให้แก่บุคลากร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การส่งบุคลากรไปอบรมกับหน่วยงานอื่นๆ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 การประชุมเพื่อติดตามผล</w:t>
            </w: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8E3B8B" w:rsidRPr="00320FF9" w:rsidTr="00E93899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การพัฒนาความรู้และทักษะด้าน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IT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ของบุคลากรกองการ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เจ้าหน้าที่อย่างเป็นระบบและต่อเนื่อง</w:t>
            </w:r>
          </w:p>
        </w:tc>
        <w:tc>
          <w:tcPr>
            <w:tcW w:w="1701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ร้อยละของบุคลากรกองการเจ้าหน้าที่ที่ได้รับการพัฒนาความรู้และทักษะด้าน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IT</w:t>
            </w:r>
          </w:p>
        </w:tc>
        <w:tc>
          <w:tcPr>
            <w:tcW w:w="288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โครงการฝึกอบรมทักษะด้าน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แก่บุคลากร กองการเจ้าหน้าที่</w:t>
            </w:r>
          </w:p>
        </w:tc>
        <w:tc>
          <w:tcPr>
            <w:tcW w:w="19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การประเมินผลโครงการฝึกอบรม</w:t>
            </w:r>
          </w:p>
          <w:p w:rsidR="008E3B8B" w:rsidRPr="00320FF9" w:rsidRDefault="008E3B8B" w:rsidP="00212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การทดสอบสมรรถนะของบุคลากรหลังจากเสร็จสิ้นการฝึกอบรม</w:t>
            </w:r>
          </w:p>
        </w:tc>
        <w:tc>
          <w:tcPr>
            <w:tcW w:w="3472" w:type="dxa"/>
          </w:tcPr>
          <w:p w:rsidR="008E3B8B" w:rsidRPr="00320FF9" w:rsidRDefault="00E93899" w:rsidP="0021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ไม่มีการดำเนินการ</w:t>
            </w:r>
          </w:p>
        </w:tc>
      </w:tr>
      <w:tr w:rsidR="00E93899" w:rsidRPr="00320FF9" w:rsidTr="00E93899">
        <w:tc>
          <w:tcPr>
            <w:tcW w:w="13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3899" w:rsidRPr="00320FF9" w:rsidRDefault="00E93899" w:rsidP="00E93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899" w:rsidRPr="00320FF9" w:rsidRDefault="00E93899" w:rsidP="00E93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การพัฒนาผู้บริหารให้มีภาวะผู้นำ  มีวิสัยทัศน์ อย่างเป็นระบบและต่อเนื่อง</w:t>
            </w:r>
          </w:p>
        </w:tc>
        <w:tc>
          <w:tcPr>
            <w:tcW w:w="1701" w:type="dxa"/>
            <w:shd w:val="clear" w:color="auto" w:fill="auto"/>
          </w:tcPr>
          <w:p w:rsidR="00E93899" w:rsidRPr="00320FF9" w:rsidRDefault="00E93899" w:rsidP="00E938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ร้อยละของผู้บริหารที่ได้รับการพัฒนา</w:t>
            </w:r>
          </w:p>
        </w:tc>
        <w:tc>
          <w:tcPr>
            <w:tcW w:w="2880" w:type="dxa"/>
            <w:shd w:val="clear" w:color="auto" w:fill="auto"/>
          </w:tcPr>
          <w:p w:rsidR="00E93899" w:rsidRPr="00320FF9" w:rsidRDefault="00E93899" w:rsidP="00E93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โครงการพัฒนาผู้บริหารให้มีภาวะผู้นำ มีวิสัยทัศน์</w:t>
            </w:r>
          </w:p>
          <w:p w:rsidR="00E93899" w:rsidRPr="00320FF9" w:rsidRDefault="00E93899" w:rsidP="00E9389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โครงการพัฒนาข้าราชการตามหลักสูตรนายอำเภอ หลักสูตรนักปกครองระดับสูง ฯลฯ</w:t>
            </w:r>
          </w:p>
        </w:tc>
        <w:tc>
          <w:tcPr>
            <w:tcW w:w="1940" w:type="dxa"/>
            <w:shd w:val="clear" w:color="auto" w:fill="auto"/>
          </w:tcPr>
          <w:p w:rsidR="00E93899" w:rsidRPr="00320FF9" w:rsidRDefault="00E93899" w:rsidP="00E93899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93899" w:rsidRPr="00320FF9" w:rsidRDefault="00E93899" w:rsidP="00E938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93899" w:rsidRPr="00320FF9" w:rsidRDefault="00E93899" w:rsidP="00E93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การประเมินผลผู้บริหารที่ได้รับการฝึกอบรมเพื่อพัฒนาวิสัยทัศน์</w:t>
            </w:r>
          </w:p>
          <w:p w:rsidR="00E93899" w:rsidRPr="00320FF9" w:rsidRDefault="00E93899" w:rsidP="00E93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การประชุมเพื่อติดตามความก้าวหน้าของการดำเนินโครงการ</w:t>
            </w:r>
          </w:p>
        </w:tc>
        <w:tc>
          <w:tcPr>
            <w:tcW w:w="3472" w:type="dxa"/>
          </w:tcPr>
          <w:p w:rsidR="00E93899" w:rsidRPr="00320FF9" w:rsidRDefault="00E93899" w:rsidP="00E938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ไม่มีการดำเนินการ</w:t>
            </w:r>
          </w:p>
        </w:tc>
      </w:tr>
      <w:tr w:rsidR="006B3C18" w:rsidRPr="00320FF9" w:rsidTr="00E93899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5. จัดให้มีระบบการสอนงาน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(Coaching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เพื่อพัฒนาภาวะผู้นำและผู้ปฏิบัติงานควบคู่กันไป</w:t>
            </w:r>
          </w:p>
        </w:tc>
        <w:tc>
          <w:tcPr>
            <w:tcW w:w="1701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จำนวนบุคลากรกองการเจ้าหน้าที่ที่ได้รับการสอนงาน</w:t>
            </w:r>
          </w:p>
        </w:tc>
        <w:tc>
          <w:tcPr>
            <w:tcW w:w="288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แผนงานการสร้างระบบการสอนงานในหน่วยงาน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Coaching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การติดตามประเมินผลการสอนงาน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การปรับปรุงและพัฒนาระบบการสอนงาน</w:t>
            </w:r>
          </w:p>
        </w:tc>
        <w:tc>
          <w:tcPr>
            <w:tcW w:w="3472" w:type="dxa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ไม่มีการดำเนินการ</w:t>
            </w:r>
          </w:p>
        </w:tc>
      </w:tr>
      <w:tr w:rsidR="006B3C18" w:rsidRPr="00320FF9" w:rsidTr="00E93899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มีระบบการรักษาบุคลากรที่มีสมรรถนะสูง เช่น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1701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ร้อยละของบุคลากรที่มีสมรรถนะสูงที่กรมฯ สามารถรักษาไว้ได้</w:t>
            </w:r>
          </w:p>
        </w:tc>
        <w:tc>
          <w:tcPr>
            <w:tcW w:w="288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โครงการพัฒนาบุคลากรที่มี</w:t>
            </w: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สมรรถนะสูง (</w:t>
            </w: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Talent Management</w:t>
            </w: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โครงการส่งข้าราชการเข้าศึกษาอบรมในหลักสูตรของสถาบัน หน่วยงานภายนอก 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โครงการพัฒนาและติดตามประเมินผลการปฏิบัติงานของข้าราชการบรรจุใหม่และรับโอน</w:t>
            </w:r>
          </w:p>
        </w:tc>
        <w:tc>
          <w:tcPr>
            <w:tcW w:w="19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การประเมินผลโครงการ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การประเมินผลกลุ่ม เป้าหมาย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2" w:type="dxa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ไม่มีการดำเนินการ</w:t>
            </w:r>
          </w:p>
        </w:tc>
      </w:tr>
      <w:tr w:rsidR="006B3C18" w:rsidRPr="00320FF9" w:rsidTr="00E93899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หน่วยงานมีแผนการจัดการความรู้ </w:t>
            </w:r>
          </w:p>
        </w:tc>
        <w:tc>
          <w:tcPr>
            <w:tcW w:w="1701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ระดับความสำเร็จของจัดทำ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แผนการจัดการความรู้</w:t>
            </w:r>
          </w:p>
        </w:tc>
        <w:tc>
          <w:tcPr>
            <w:tcW w:w="288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แผนการจัดการความรู้ </w:t>
            </w:r>
          </w:p>
        </w:tc>
        <w:tc>
          <w:tcPr>
            <w:tcW w:w="19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 w:hint="cs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pacing w:val="-5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</w:tc>
        <w:tc>
          <w:tcPr>
            <w:tcW w:w="3472" w:type="dxa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6B3C18" w:rsidRPr="00320FF9" w:rsidTr="00E93899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องค์ความรู้ที่กระจัดกระจายอยู่ได้รับการรวบรวม</w:t>
            </w:r>
          </w:p>
        </w:tc>
        <w:tc>
          <w:tcPr>
            <w:tcW w:w="1701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จำนวนองค์ความรู้ที่ได้รับการรวบรวม</w:t>
            </w:r>
          </w:p>
        </w:tc>
        <w:tc>
          <w:tcPr>
            <w:tcW w:w="288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แผนงานการรวบรวมองค์ความรู้ในองค์กร</w:t>
            </w:r>
          </w:p>
        </w:tc>
        <w:tc>
          <w:tcPr>
            <w:tcW w:w="19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การรวบรวมองค์ความรู้จากหน่วยงานต่าง ๆ ที่เกี่ยวข้อง</w:t>
            </w:r>
          </w:p>
        </w:tc>
        <w:tc>
          <w:tcPr>
            <w:tcW w:w="3472" w:type="dxa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6B3C18" w:rsidRPr="00320FF9" w:rsidTr="00E93899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มีการเผยแพร่องค์ความรู้ที่ได้รวบ รวมแล้วให้กับบุคลากรอื่นได้เรียนรู้ด้วย</w:t>
            </w:r>
          </w:p>
        </w:tc>
        <w:tc>
          <w:tcPr>
            <w:tcW w:w="1701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ระดับความสำเร็จของการเผยแพร่องค์ความรู้</w:t>
            </w:r>
          </w:p>
        </w:tc>
        <w:tc>
          <w:tcPr>
            <w:tcW w:w="288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แผนการเผยแพร่องค์ความรู้</w:t>
            </w:r>
          </w:p>
        </w:tc>
        <w:tc>
          <w:tcPr>
            <w:tcW w:w="19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แบบประเมินผลการเรียนรู้</w:t>
            </w:r>
          </w:p>
        </w:tc>
        <w:tc>
          <w:tcPr>
            <w:tcW w:w="3472" w:type="dxa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6B3C18" w:rsidRPr="00320FF9" w:rsidTr="00E93899">
        <w:tc>
          <w:tcPr>
            <w:tcW w:w="1368" w:type="dxa"/>
            <w:vMerge w:val="restart"/>
            <w:shd w:val="clear" w:color="auto" w:fill="auto"/>
          </w:tcPr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 4</w:t>
            </w:r>
          </w:p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ความพร้อมรับผิดด้านการบริหาร</w:t>
            </w: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ทรัพยากรบุคคล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มีการสร้างมาตรฐานความโปร่งใสในการปฏิบัติงาน</w:t>
            </w:r>
          </w:p>
        </w:tc>
        <w:tc>
          <w:tcPr>
            <w:tcW w:w="1701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ระดับความสำเร็จในการจัดทำกระบวนงานในการบริหารทรัพยากรบุคคลให้มีความโปร่งใส</w:t>
            </w:r>
          </w:p>
        </w:tc>
        <w:tc>
          <w:tcPr>
            <w:tcW w:w="288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แผนงานการจัดทำมาตรฐานความโปร่งใสในการบริหารงานบุคคล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โครงการรณรงค์เพื่อกระตุ้นให้ภาคประชาชน/องค์กรปกครองส่วนท้องถิ่นแจ้งเบาะแสเฝ้าระวังทุจริตและประพฤติมิชอบ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โครงการสร้างเครือข่ายภาคประชาชน/องค์กรปกครองส่วนท้องถิ่น ในการแจ้งเบาะแสเฝ้าระวังทุจริตฯ 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การประเมินและปรับปรุงมาตรฐานความโปร่งใสในการบริหารงานบุคคล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การประเมินผลโครงการ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2" w:type="dxa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6B3C18" w:rsidRPr="00320FF9" w:rsidTr="00E93899">
        <w:tc>
          <w:tcPr>
            <w:tcW w:w="1368" w:type="dxa"/>
            <w:vMerge/>
            <w:shd w:val="clear" w:color="auto" w:fill="auto"/>
          </w:tcPr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มีการจัดทำรายละเอียดมาตรฐานจริยธรรมของบุคลากรกรมส่งเสริมการปกครองท้องถิ่น</w:t>
            </w:r>
          </w:p>
        </w:tc>
        <w:tc>
          <w:tcPr>
            <w:tcW w:w="1701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ระดับความสำเร็จในการจัดทำมาตรฐานจริยธรรมของบุคลากรกรม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แผนงานการจัดทำมาตรฐานจริยธรรมของบุคลากรกรมส่งเสริมการปกครองท้องถิ่น</w:t>
            </w:r>
          </w:p>
        </w:tc>
        <w:tc>
          <w:tcPr>
            <w:tcW w:w="19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การประเมินและปรับปรุงมาตรฐานจริยธรรมของบุคลากรกรมส่งเสริมการปกครองท้องถิ่น</w:t>
            </w:r>
          </w:p>
        </w:tc>
        <w:tc>
          <w:tcPr>
            <w:tcW w:w="3472" w:type="dxa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6B3C18" w:rsidRPr="00320FF9" w:rsidTr="00E93899"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1701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19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เมินผล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3472" w:type="dxa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ไม่มีการดำเนินการ</w:t>
            </w:r>
          </w:p>
        </w:tc>
      </w:tr>
      <w:tr w:rsidR="006B3C18" w:rsidRPr="00320FF9" w:rsidTr="00E93899">
        <w:tc>
          <w:tcPr>
            <w:tcW w:w="1368" w:type="dxa"/>
            <w:vMerge w:val="restart"/>
            <w:tcBorders>
              <w:bottom w:val="nil"/>
            </w:tcBorders>
            <w:shd w:val="clear" w:color="auto" w:fill="auto"/>
          </w:tcPr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 5</w:t>
            </w:r>
          </w:p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คุณภาพชีวิตและความสมดุลระหว่างชีวิตกับการทำงาน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การจัดทำแผนการจัดสวัสดิการของ</w:t>
            </w:r>
          </w:p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บุคลากรให้สอดคล้องกับความต้องการของบุคลากร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1701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ระดับความสำเร็จในการจัดทำแผนสวัสดิการของบุคลากรกรมส่งเสริมการปกครองท้องถิ่น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โครงการจัดทำแผนสวัสดิการบุคลากร กรมส่งเสริมการปกครองท้องถิ่น</w:t>
            </w:r>
          </w:p>
        </w:tc>
        <w:tc>
          <w:tcPr>
            <w:tcW w:w="19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การประเมินผลและพัฒนาแผนสวัสดิการกรมส่งเสริมการปกครองท้องถิ่น</w:t>
            </w:r>
          </w:p>
        </w:tc>
        <w:tc>
          <w:tcPr>
            <w:tcW w:w="3472" w:type="dxa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ไม่มีการดำเนินการ</w:t>
            </w:r>
          </w:p>
        </w:tc>
      </w:tr>
      <w:tr w:rsidR="006B3C18" w:rsidRPr="00320FF9" w:rsidTr="00E93899">
        <w:tc>
          <w:tcPr>
            <w:tcW w:w="1368" w:type="dxa"/>
            <w:vMerge/>
            <w:tcBorders>
              <w:top w:val="nil"/>
              <w:bottom w:val="nil"/>
            </w:tcBorders>
            <w:shd w:val="clear" w:color="auto" w:fill="auto"/>
          </w:tcPr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1701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ระดับความสำเร็จในการส่งเสริมและสนับสนุนปรัชญาเศรษฐกิจพอเพียงมาใช้ในการทำงานและดำรงชีวิต</w:t>
            </w:r>
          </w:p>
        </w:tc>
        <w:tc>
          <w:tcPr>
            <w:tcW w:w="288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โครงการส่งเสริมสนับสนุนให้นำหลักปรัชญาเศรษฐกิจพอเพียงมาใช้ในการทำงานและดำรงชีวิต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19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การประเมินผลโครงการส่งเสริมสนับสนุนให้นำหลักปรัชญาเศรษฐกิจพอเพียงมาใช้ในการทำงานและดำรงชีวิต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3472" w:type="dxa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  <w:tr w:rsidR="006B3C18" w:rsidRPr="00320FF9" w:rsidTr="00E93899">
        <w:tc>
          <w:tcPr>
            <w:tcW w:w="1368" w:type="dxa"/>
            <w:tcBorders>
              <w:top w:val="nil"/>
            </w:tcBorders>
            <w:shd w:val="clear" w:color="auto" w:fill="auto"/>
          </w:tcPr>
          <w:p w:rsidR="006B3C18" w:rsidRPr="00320FF9" w:rsidRDefault="006B3C18" w:rsidP="006B3C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 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1701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88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19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การประเมินผลโครงการพัฒนาคุณภาพชีวิตและสร้างแรงจูงใจในการทำงานของบุคลากร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3472" w:type="dxa"/>
          </w:tcPr>
          <w:p w:rsidR="006B3C18" w:rsidRPr="00320FF9" w:rsidRDefault="006B3C18" w:rsidP="006B3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ดำเนินการแล้ว</w:t>
            </w:r>
          </w:p>
        </w:tc>
      </w:tr>
    </w:tbl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3C18" w:rsidRDefault="006B3C18" w:rsidP="008E3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3C18" w:rsidRDefault="006B3C18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E3B8B" w:rsidRDefault="008E3B8B" w:rsidP="008E3B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sectPr w:rsidR="008E3B8B" w:rsidSect="008E3B8B">
      <w:pgSz w:w="16838" w:h="11906" w:orient="landscape"/>
      <w:pgMar w:top="425" w:right="1440" w:bottom="3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8B"/>
    <w:rsid w:val="00403221"/>
    <w:rsid w:val="006B3C18"/>
    <w:rsid w:val="007D60FC"/>
    <w:rsid w:val="008E3B8B"/>
    <w:rsid w:val="00E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69F76-D3A1-46DB-9CB7-6FC86338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3B8B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semiHidden/>
    <w:rsid w:val="008E3B8B"/>
    <w:rPr>
      <w:rFonts w:ascii="Calibri" w:eastAsia="Times New Roman" w:hAnsi="Calibri" w:cs="Cordia New"/>
      <w:b/>
      <w:bCs/>
    </w:rPr>
  </w:style>
  <w:style w:type="paragraph" w:styleId="a3">
    <w:name w:val="List Paragraph"/>
    <w:basedOn w:val="a"/>
    <w:uiPriority w:val="34"/>
    <w:qFormat/>
    <w:rsid w:val="00E9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เทพ หวาน</dc:creator>
  <cp:keywords/>
  <dc:description/>
  <cp:lastModifiedBy>เทพ หวาน</cp:lastModifiedBy>
  <cp:revision>2</cp:revision>
  <dcterms:created xsi:type="dcterms:W3CDTF">2020-05-12T07:27:00Z</dcterms:created>
  <dcterms:modified xsi:type="dcterms:W3CDTF">2020-05-12T07:40:00Z</dcterms:modified>
</cp:coreProperties>
</file>